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8C01" w14:textId="4AA8715A" w:rsidR="006A0963" w:rsidRDefault="009833AA" w:rsidP="009833AA">
      <w:pPr>
        <w:tabs>
          <w:tab w:val="center" w:pos="4150"/>
          <w:tab w:val="left" w:pos="6920"/>
        </w:tabs>
        <w:jc w:val="left"/>
        <w:rPr>
          <w:rFonts w:ascii="华文中宋" w:eastAsia="华文中宋"/>
          <w:b/>
          <w:bCs/>
          <w:kern w:val="44"/>
          <w:sz w:val="30"/>
          <w:szCs w:val="30"/>
        </w:rPr>
      </w:pPr>
      <w:r>
        <w:rPr>
          <w:rFonts w:ascii="华文中宋" w:eastAsia="华文中宋"/>
          <w:b/>
          <w:bCs/>
          <w:kern w:val="44"/>
          <w:sz w:val="30"/>
          <w:szCs w:val="30"/>
        </w:rPr>
        <w:tab/>
      </w:r>
      <w:proofErr w:type="spellStart"/>
      <w:r w:rsidRPr="009833AA">
        <w:rPr>
          <w:rFonts w:ascii="华文中宋" w:eastAsia="华文中宋" w:hint="eastAsia"/>
          <w:b/>
          <w:bCs/>
          <w:kern w:val="44"/>
          <w:sz w:val="30"/>
          <w:szCs w:val="30"/>
        </w:rPr>
        <w:t>OpenI</w:t>
      </w:r>
      <w:proofErr w:type="spellEnd"/>
      <w:r w:rsidRPr="009833AA">
        <w:rPr>
          <w:rFonts w:ascii="华文中宋" w:eastAsia="华文中宋" w:hint="eastAsia"/>
          <w:b/>
          <w:bCs/>
          <w:kern w:val="44"/>
          <w:sz w:val="30"/>
          <w:szCs w:val="30"/>
        </w:rPr>
        <w:t>启智平台法人会员申请表</w:t>
      </w:r>
    </w:p>
    <w:p w14:paraId="28A1F142" w14:textId="77777777" w:rsidR="009833AA" w:rsidRPr="009833AA" w:rsidRDefault="009833AA" w:rsidP="009833AA">
      <w:pPr>
        <w:tabs>
          <w:tab w:val="center" w:pos="4150"/>
          <w:tab w:val="left" w:pos="6920"/>
        </w:tabs>
        <w:jc w:val="left"/>
        <w:rPr>
          <w:rFonts w:ascii="华文中宋" w:eastAsia="华文中宋"/>
          <w:b/>
          <w:bCs/>
          <w:kern w:val="44"/>
          <w:sz w:val="30"/>
          <w:szCs w:val="3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072"/>
        <w:gridCol w:w="2050"/>
        <w:gridCol w:w="853"/>
        <w:gridCol w:w="814"/>
        <w:gridCol w:w="2626"/>
      </w:tblGrid>
      <w:tr w:rsidR="009833AA" w14:paraId="331E67D7" w14:textId="77777777" w:rsidTr="009833AA">
        <w:trPr>
          <w:cantSplit/>
          <w:trHeight w:val="323"/>
          <w:jc w:val="center"/>
        </w:trPr>
        <w:tc>
          <w:tcPr>
            <w:tcW w:w="1945" w:type="dxa"/>
            <w:vMerge w:val="restart"/>
            <w:tcBorders>
              <w:tl2br w:val="nil"/>
              <w:tr2bl w:val="nil"/>
            </w:tcBorders>
          </w:tcPr>
          <w:p w14:paraId="67B14438" w14:textId="4DD4D39C" w:rsidR="009833AA" w:rsidRDefault="005A432C" w:rsidP="006B0942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</w:t>
            </w:r>
            <w:r w:rsidR="009833AA">
              <w:rPr>
                <w:sz w:val="24"/>
                <w:szCs w:val="32"/>
              </w:rPr>
              <w:t>名称</w:t>
            </w:r>
          </w:p>
        </w:tc>
        <w:tc>
          <w:tcPr>
            <w:tcW w:w="1072" w:type="dxa"/>
            <w:tcBorders>
              <w:bottom w:val="single" w:sz="4" w:space="0" w:color="auto"/>
              <w:tl2br w:val="nil"/>
              <w:tr2bl w:val="nil"/>
            </w:tcBorders>
          </w:tcPr>
          <w:p w14:paraId="169310FB" w14:textId="77777777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中文</w:t>
            </w:r>
          </w:p>
        </w:tc>
        <w:tc>
          <w:tcPr>
            <w:tcW w:w="6343" w:type="dxa"/>
            <w:gridSpan w:val="4"/>
            <w:tcBorders>
              <w:tl2br w:val="nil"/>
              <w:tr2bl w:val="nil"/>
            </w:tcBorders>
          </w:tcPr>
          <w:p w14:paraId="22FF3198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</w:tr>
      <w:tr w:rsidR="009833AA" w14:paraId="25AE5E52" w14:textId="77777777" w:rsidTr="009833AA">
        <w:trPr>
          <w:cantSplit/>
          <w:trHeight w:val="322"/>
          <w:jc w:val="center"/>
        </w:trPr>
        <w:tc>
          <w:tcPr>
            <w:tcW w:w="1945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08271DB" w14:textId="77777777" w:rsidR="009833AA" w:rsidRDefault="009833AA" w:rsidP="006B0942"/>
        </w:tc>
        <w:tc>
          <w:tcPr>
            <w:tcW w:w="1072" w:type="dxa"/>
            <w:tcBorders>
              <w:bottom w:val="single" w:sz="4" w:space="0" w:color="auto"/>
              <w:tl2br w:val="nil"/>
              <w:tr2bl w:val="nil"/>
            </w:tcBorders>
          </w:tcPr>
          <w:p w14:paraId="1756B4BB" w14:textId="77777777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英文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tl2br w:val="nil"/>
              <w:tr2bl w:val="nil"/>
            </w:tcBorders>
          </w:tcPr>
          <w:p w14:paraId="74601910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</w:tr>
      <w:tr w:rsidR="009833AA" w14:paraId="31F4AE8B" w14:textId="77777777" w:rsidTr="009833AA">
        <w:trPr>
          <w:cantSplit/>
          <w:trHeight w:val="322"/>
          <w:jc w:val="center"/>
        </w:trPr>
        <w:tc>
          <w:tcPr>
            <w:tcW w:w="1945" w:type="dxa"/>
            <w:tcBorders>
              <w:bottom w:val="single" w:sz="4" w:space="0" w:color="auto"/>
              <w:tl2br w:val="nil"/>
              <w:tr2bl w:val="nil"/>
            </w:tcBorders>
          </w:tcPr>
          <w:p w14:paraId="2D652BA9" w14:textId="77777777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通讯地址</w:t>
            </w:r>
          </w:p>
        </w:tc>
        <w:tc>
          <w:tcPr>
            <w:tcW w:w="397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1D48AAE5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814" w:type="dxa"/>
            <w:tcBorders>
              <w:bottom w:val="single" w:sz="4" w:space="0" w:color="auto"/>
              <w:tl2br w:val="nil"/>
              <w:tr2bl w:val="nil"/>
            </w:tcBorders>
          </w:tcPr>
          <w:p w14:paraId="07D0C506" w14:textId="77777777" w:rsidR="009833AA" w:rsidRDefault="009833AA" w:rsidP="006B094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邮编</w:t>
            </w:r>
          </w:p>
        </w:tc>
        <w:tc>
          <w:tcPr>
            <w:tcW w:w="2626" w:type="dxa"/>
            <w:tcBorders>
              <w:bottom w:val="single" w:sz="4" w:space="0" w:color="auto"/>
              <w:tl2br w:val="nil"/>
              <w:tr2bl w:val="nil"/>
            </w:tcBorders>
          </w:tcPr>
          <w:p w14:paraId="6F2322A3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</w:tr>
      <w:tr w:rsidR="009833AA" w14:paraId="77D1EBBC" w14:textId="77777777" w:rsidTr="009833AA">
        <w:trPr>
          <w:cantSplit/>
          <w:trHeight w:val="322"/>
          <w:jc w:val="center"/>
        </w:trPr>
        <w:tc>
          <w:tcPr>
            <w:tcW w:w="1945" w:type="dxa"/>
            <w:tcBorders>
              <w:bottom w:val="single" w:sz="4" w:space="0" w:color="auto"/>
              <w:tl2br w:val="nil"/>
              <w:tr2bl w:val="nil"/>
            </w:tcBorders>
          </w:tcPr>
          <w:p w14:paraId="12D8D08F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1072" w:type="dxa"/>
            <w:tcBorders>
              <w:bottom w:val="single" w:sz="4" w:space="0" w:color="auto"/>
              <w:tl2br w:val="nil"/>
              <w:tr2bl w:val="nil"/>
            </w:tcBorders>
          </w:tcPr>
          <w:p w14:paraId="22C5AB0F" w14:textId="77777777" w:rsidR="009833AA" w:rsidRDefault="009833AA" w:rsidP="006B094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姓名</w:t>
            </w:r>
          </w:p>
        </w:tc>
        <w:tc>
          <w:tcPr>
            <w:tcW w:w="2050" w:type="dxa"/>
            <w:tcBorders>
              <w:bottom w:val="single" w:sz="4" w:space="0" w:color="auto"/>
              <w:tl2br w:val="nil"/>
              <w:tr2bl w:val="nil"/>
            </w:tcBorders>
          </w:tcPr>
          <w:p w14:paraId="14401F44" w14:textId="77777777" w:rsidR="009833AA" w:rsidRDefault="009833AA" w:rsidP="006B094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联系电话</w:t>
            </w:r>
          </w:p>
        </w:tc>
        <w:tc>
          <w:tcPr>
            <w:tcW w:w="853" w:type="dxa"/>
            <w:tcBorders>
              <w:bottom w:val="single" w:sz="4" w:space="0" w:color="auto"/>
              <w:tl2br w:val="nil"/>
              <w:tr2bl w:val="nil"/>
            </w:tcBorders>
          </w:tcPr>
          <w:p w14:paraId="7AFC2BBF" w14:textId="77777777" w:rsidR="009833AA" w:rsidRDefault="009833AA" w:rsidP="006B094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814" w:type="dxa"/>
            <w:tcBorders>
              <w:bottom w:val="single" w:sz="4" w:space="0" w:color="auto"/>
              <w:tl2br w:val="nil"/>
              <w:tr2bl w:val="nil"/>
            </w:tcBorders>
          </w:tcPr>
          <w:p w14:paraId="3727397F" w14:textId="77777777" w:rsidR="009833AA" w:rsidRDefault="009833AA" w:rsidP="006B094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传真</w:t>
            </w:r>
          </w:p>
        </w:tc>
        <w:tc>
          <w:tcPr>
            <w:tcW w:w="2626" w:type="dxa"/>
            <w:tcBorders>
              <w:bottom w:val="single" w:sz="4" w:space="0" w:color="auto"/>
              <w:tl2br w:val="nil"/>
              <w:tr2bl w:val="nil"/>
            </w:tcBorders>
          </w:tcPr>
          <w:p w14:paraId="76D58165" w14:textId="77777777" w:rsidR="009833AA" w:rsidRDefault="009833AA" w:rsidP="006B094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E-mail</w:t>
            </w:r>
          </w:p>
        </w:tc>
      </w:tr>
      <w:tr w:rsidR="009833AA" w14:paraId="01518580" w14:textId="77777777" w:rsidTr="009833AA">
        <w:trPr>
          <w:cantSplit/>
          <w:trHeight w:val="322"/>
          <w:jc w:val="center"/>
        </w:trPr>
        <w:tc>
          <w:tcPr>
            <w:tcW w:w="1945" w:type="dxa"/>
            <w:tcBorders>
              <w:bottom w:val="single" w:sz="4" w:space="0" w:color="auto"/>
              <w:tl2br w:val="nil"/>
              <w:tr2bl w:val="nil"/>
            </w:tcBorders>
          </w:tcPr>
          <w:p w14:paraId="4B4D88CD" w14:textId="77777777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负责人</w:t>
            </w:r>
          </w:p>
        </w:tc>
        <w:tc>
          <w:tcPr>
            <w:tcW w:w="1072" w:type="dxa"/>
            <w:tcBorders>
              <w:bottom w:val="single" w:sz="4" w:space="0" w:color="auto"/>
              <w:tl2br w:val="nil"/>
              <w:tr2bl w:val="nil"/>
            </w:tcBorders>
          </w:tcPr>
          <w:p w14:paraId="788603E6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  <w:tl2br w:val="nil"/>
              <w:tr2bl w:val="nil"/>
            </w:tcBorders>
          </w:tcPr>
          <w:p w14:paraId="4850902E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853" w:type="dxa"/>
            <w:tcBorders>
              <w:bottom w:val="single" w:sz="4" w:space="0" w:color="auto"/>
              <w:tl2br w:val="nil"/>
              <w:tr2bl w:val="nil"/>
            </w:tcBorders>
          </w:tcPr>
          <w:p w14:paraId="55B817D7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814" w:type="dxa"/>
            <w:tcBorders>
              <w:bottom w:val="single" w:sz="4" w:space="0" w:color="auto"/>
              <w:tl2br w:val="nil"/>
              <w:tr2bl w:val="nil"/>
            </w:tcBorders>
          </w:tcPr>
          <w:p w14:paraId="127778DC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tl2br w:val="nil"/>
              <w:tr2bl w:val="nil"/>
            </w:tcBorders>
          </w:tcPr>
          <w:p w14:paraId="0C645D07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</w:tr>
      <w:tr w:rsidR="009833AA" w14:paraId="1FFAC982" w14:textId="77777777" w:rsidTr="009833AA">
        <w:trPr>
          <w:cantSplit/>
          <w:trHeight w:val="322"/>
          <w:jc w:val="center"/>
        </w:trPr>
        <w:tc>
          <w:tcPr>
            <w:tcW w:w="1945" w:type="dxa"/>
            <w:tcBorders>
              <w:bottom w:val="single" w:sz="4" w:space="0" w:color="auto"/>
              <w:tl2br w:val="nil"/>
              <w:tr2bl w:val="nil"/>
            </w:tcBorders>
          </w:tcPr>
          <w:p w14:paraId="2F7B3C91" w14:textId="77777777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法人代表</w:t>
            </w:r>
          </w:p>
        </w:tc>
        <w:tc>
          <w:tcPr>
            <w:tcW w:w="1072" w:type="dxa"/>
            <w:tcBorders>
              <w:bottom w:val="single" w:sz="4" w:space="0" w:color="auto"/>
              <w:tl2br w:val="nil"/>
              <w:tr2bl w:val="nil"/>
            </w:tcBorders>
          </w:tcPr>
          <w:p w14:paraId="25CF61F1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  <w:tl2br w:val="nil"/>
              <w:tr2bl w:val="nil"/>
            </w:tcBorders>
          </w:tcPr>
          <w:p w14:paraId="1FED22AC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853" w:type="dxa"/>
            <w:tcBorders>
              <w:bottom w:val="single" w:sz="4" w:space="0" w:color="auto"/>
              <w:tl2br w:val="nil"/>
              <w:tr2bl w:val="nil"/>
            </w:tcBorders>
          </w:tcPr>
          <w:p w14:paraId="6757E095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814" w:type="dxa"/>
            <w:tcBorders>
              <w:bottom w:val="single" w:sz="4" w:space="0" w:color="auto"/>
              <w:tl2br w:val="nil"/>
              <w:tr2bl w:val="nil"/>
            </w:tcBorders>
          </w:tcPr>
          <w:p w14:paraId="314FB040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  <w:tc>
          <w:tcPr>
            <w:tcW w:w="2626" w:type="dxa"/>
            <w:tcBorders>
              <w:bottom w:val="single" w:sz="4" w:space="0" w:color="auto"/>
              <w:tl2br w:val="nil"/>
              <w:tr2bl w:val="nil"/>
            </w:tcBorders>
          </w:tcPr>
          <w:p w14:paraId="592949A3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</w:tr>
      <w:tr w:rsidR="009833AA" w14:paraId="4CE5810E" w14:textId="77777777" w:rsidTr="009833AA">
        <w:trPr>
          <w:cantSplit/>
          <w:trHeight w:val="322"/>
          <w:jc w:val="center"/>
        </w:trPr>
        <w:tc>
          <w:tcPr>
            <w:tcW w:w="1945" w:type="dxa"/>
            <w:tcBorders>
              <w:bottom w:val="single" w:sz="4" w:space="0" w:color="auto"/>
              <w:tl2br w:val="nil"/>
              <w:tr2bl w:val="nil"/>
            </w:tcBorders>
          </w:tcPr>
          <w:p w14:paraId="73114B27" w14:textId="77777777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网站地址</w:t>
            </w:r>
          </w:p>
        </w:tc>
        <w:tc>
          <w:tcPr>
            <w:tcW w:w="7415" w:type="dxa"/>
            <w:gridSpan w:val="5"/>
            <w:tcBorders>
              <w:bottom w:val="single" w:sz="4" w:space="0" w:color="auto"/>
              <w:tl2br w:val="nil"/>
              <w:tr2bl w:val="nil"/>
            </w:tcBorders>
          </w:tcPr>
          <w:p w14:paraId="797D0995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</w:tr>
      <w:tr w:rsidR="009833AA" w14:paraId="369D8CE9" w14:textId="77777777" w:rsidTr="009833AA">
        <w:trPr>
          <w:cantSplit/>
          <w:trHeight w:val="2286"/>
          <w:jc w:val="center"/>
        </w:trPr>
        <w:tc>
          <w:tcPr>
            <w:tcW w:w="9360" w:type="dxa"/>
            <w:gridSpan w:val="6"/>
            <w:tcBorders>
              <w:tl2br w:val="nil"/>
              <w:tr2bl w:val="nil"/>
            </w:tcBorders>
          </w:tcPr>
          <w:p w14:paraId="1B94CD88" w14:textId="77777777" w:rsidR="009833AA" w:rsidRPr="00BF1671" w:rsidRDefault="009833AA" w:rsidP="006B0942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</w:t>
            </w:r>
            <w:proofErr w:type="gramStart"/>
            <w:r>
              <w:rPr>
                <w:rFonts w:hint="eastAsia"/>
                <w:sz w:val="24"/>
                <w:szCs w:val="32"/>
              </w:rPr>
              <w:t>方</w:t>
            </w:r>
            <w:r>
              <w:rPr>
                <w:sz w:val="24"/>
                <w:szCs w:val="32"/>
              </w:rPr>
              <w:t>情况</w:t>
            </w:r>
            <w:proofErr w:type="gramEnd"/>
            <w:r>
              <w:rPr>
                <w:sz w:val="24"/>
                <w:szCs w:val="32"/>
              </w:rPr>
              <w:t>简介</w:t>
            </w:r>
            <w:r>
              <w:rPr>
                <w:rFonts w:hint="eastAsia"/>
                <w:sz w:val="24"/>
                <w:szCs w:val="32"/>
              </w:rPr>
              <w:t>（法人单位包括资本构成，主营业务或研究领域，运营情况，员工情况等）</w:t>
            </w:r>
          </w:p>
        </w:tc>
      </w:tr>
      <w:tr w:rsidR="009833AA" w14:paraId="12D9C150" w14:textId="77777777" w:rsidTr="009833AA">
        <w:trPr>
          <w:cantSplit/>
          <w:trHeight w:val="1705"/>
          <w:jc w:val="center"/>
        </w:trPr>
        <w:tc>
          <w:tcPr>
            <w:tcW w:w="9360" w:type="dxa"/>
            <w:gridSpan w:val="6"/>
            <w:tcBorders>
              <w:tl2br w:val="nil"/>
              <w:tr2bl w:val="nil"/>
            </w:tcBorders>
          </w:tcPr>
          <w:p w14:paraId="55338A74" w14:textId="77777777" w:rsidR="009833AA" w:rsidRPr="006E2138" w:rsidRDefault="009833AA" w:rsidP="006B0942">
            <w:pPr>
              <w:rPr>
                <w:sz w:val="24"/>
                <w:szCs w:val="32"/>
              </w:rPr>
            </w:pPr>
            <w:r w:rsidRPr="006E2138">
              <w:rPr>
                <w:rFonts w:hint="eastAsia"/>
                <w:sz w:val="24"/>
                <w:szCs w:val="32"/>
              </w:rPr>
              <w:t>□</w:t>
            </w:r>
            <w:r w:rsidRPr="006E2138">
              <w:rPr>
                <w:rFonts w:hint="eastAsia"/>
                <w:color w:val="000000" w:themeColor="text1"/>
                <w:sz w:val="24"/>
                <w:szCs w:val="32"/>
              </w:rPr>
              <w:t>贡献</w:t>
            </w:r>
            <w:r w:rsidRPr="008B6749">
              <w:rPr>
                <w:rFonts w:hint="eastAsia"/>
                <w:color w:val="000000" w:themeColor="text1"/>
                <w:sz w:val="24"/>
                <w:szCs w:val="32"/>
              </w:rPr>
              <w:t>项</w:t>
            </w:r>
            <w:r w:rsidRPr="006E2138">
              <w:rPr>
                <w:rFonts w:hint="eastAsia"/>
                <w:color w:val="000000" w:themeColor="text1"/>
                <w:sz w:val="24"/>
                <w:szCs w:val="32"/>
              </w:rPr>
              <w:t>目（</w:t>
            </w:r>
            <w:r>
              <w:rPr>
                <w:rFonts w:hint="eastAsia"/>
                <w:color w:val="000000" w:themeColor="text1"/>
                <w:sz w:val="24"/>
                <w:szCs w:val="32"/>
              </w:rPr>
              <w:t>包括项目</w:t>
            </w:r>
            <w:r w:rsidRPr="006E2138">
              <w:rPr>
                <w:rFonts w:hint="eastAsia"/>
                <w:color w:val="000000" w:themeColor="text1"/>
                <w:sz w:val="24"/>
                <w:szCs w:val="32"/>
              </w:rPr>
              <w:t>名称，负责人，具体介绍，可附件详细说明）</w:t>
            </w:r>
            <w:r w:rsidRPr="006E2138">
              <w:rPr>
                <w:sz w:val="24"/>
                <w:szCs w:val="32"/>
              </w:rPr>
              <w:t xml:space="preserve"> </w:t>
            </w:r>
          </w:p>
          <w:p w14:paraId="35536CBE" w14:textId="77777777" w:rsidR="009833AA" w:rsidRPr="00F36560" w:rsidRDefault="009833AA" w:rsidP="006B0942">
            <w:pPr>
              <w:rPr>
                <w:sz w:val="24"/>
                <w:szCs w:val="32"/>
              </w:rPr>
            </w:pPr>
          </w:p>
          <w:p w14:paraId="5C7F7E60" w14:textId="77777777" w:rsidR="009833AA" w:rsidRDefault="009833AA" w:rsidP="006B0942">
            <w:pPr>
              <w:rPr>
                <w:sz w:val="24"/>
                <w:szCs w:val="32"/>
              </w:rPr>
            </w:pPr>
          </w:p>
          <w:p w14:paraId="22202269" w14:textId="77777777" w:rsidR="009833AA" w:rsidRDefault="009833AA" w:rsidP="006B0942">
            <w:pPr>
              <w:rPr>
                <w:sz w:val="24"/>
                <w:szCs w:val="32"/>
              </w:rPr>
            </w:pPr>
          </w:p>
          <w:p w14:paraId="45D4E173" w14:textId="77777777" w:rsidR="009833AA" w:rsidRPr="003F1170" w:rsidRDefault="009833AA" w:rsidP="006B0942">
            <w:pPr>
              <w:rPr>
                <w:sz w:val="24"/>
                <w:szCs w:val="32"/>
              </w:rPr>
            </w:pPr>
          </w:p>
        </w:tc>
      </w:tr>
      <w:tr w:rsidR="009833AA" w14:paraId="1F847D74" w14:textId="77777777" w:rsidTr="009833AA">
        <w:trPr>
          <w:cantSplit/>
          <w:trHeight w:val="1044"/>
          <w:jc w:val="center"/>
        </w:trPr>
        <w:tc>
          <w:tcPr>
            <w:tcW w:w="9360" w:type="dxa"/>
            <w:gridSpan w:val="6"/>
            <w:tcBorders>
              <w:tl2br w:val="nil"/>
              <w:tr2bl w:val="nil"/>
            </w:tcBorders>
          </w:tcPr>
          <w:p w14:paraId="46D9C6F2" w14:textId="77777777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根据“</w:t>
            </w:r>
            <w:proofErr w:type="spellStart"/>
            <w:r>
              <w:rPr>
                <w:rFonts w:hint="eastAsia"/>
                <w:sz w:val="24"/>
                <w:szCs w:val="32"/>
              </w:rPr>
              <w:t>Open</w:t>
            </w:r>
            <w:r>
              <w:rPr>
                <w:sz w:val="24"/>
                <w:szCs w:val="32"/>
              </w:rPr>
              <w:t>I</w:t>
            </w:r>
            <w:proofErr w:type="spellEnd"/>
            <w:r>
              <w:rPr>
                <w:sz w:val="24"/>
                <w:szCs w:val="32"/>
              </w:rPr>
              <w:t>启智平台</w:t>
            </w:r>
            <w:r>
              <w:rPr>
                <w:rFonts w:hint="eastAsia"/>
                <w:sz w:val="24"/>
                <w:szCs w:val="32"/>
              </w:rPr>
              <w:t>”管理规定，经理事会讨论通过，贵方可以申请成为：</w:t>
            </w:r>
          </w:p>
          <w:p w14:paraId="2BB20430" w14:textId="77777777" w:rsidR="009833AA" w:rsidRDefault="009833AA" w:rsidP="006B0942">
            <w:pPr>
              <w:rPr>
                <w:sz w:val="24"/>
                <w:szCs w:val="32"/>
              </w:rPr>
            </w:pPr>
          </w:p>
          <w:p w14:paraId="675769D8" w14:textId="3B87BC05" w:rsidR="009833AA" w:rsidRPr="00C276EA" w:rsidRDefault="009833AA" w:rsidP="006B0942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□</w:t>
            </w:r>
            <w:r>
              <w:rPr>
                <w:rFonts w:ascii="宋体" w:hint="eastAsia"/>
                <w:sz w:val="24"/>
                <w:szCs w:val="32"/>
              </w:rPr>
              <w:t xml:space="preserve">会员      </w:t>
            </w:r>
            <w:r>
              <w:rPr>
                <w:rFonts w:hint="eastAsia"/>
                <w:sz w:val="24"/>
                <w:szCs w:val="32"/>
              </w:rPr>
              <w:t>□高级会员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□核心会员</w:t>
            </w:r>
          </w:p>
        </w:tc>
      </w:tr>
      <w:tr w:rsidR="009833AA" w14:paraId="605EDDC4" w14:textId="77777777" w:rsidTr="009833AA">
        <w:trPr>
          <w:cantSplit/>
          <w:trHeight w:val="1092"/>
          <w:jc w:val="center"/>
        </w:trPr>
        <w:tc>
          <w:tcPr>
            <w:tcW w:w="9360" w:type="dxa"/>
            <w:gridSpan w:val="6"/>
            <w:tcBorders>
              <w:tl2br w:val="nil"/>
              <w:tr2bl w:val="nil"/>
            </w:tcBorders>
          </w:tcPr>
          <w:p w14:paraId="38CD99E4" w14:textId="01255BDE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申请参与“</w:t>
            </w:r>
            <w:r>
              <w:rPr>
                <w:rFonts w:hint="eastAsia"/>
                <w:sz w:val="24"/>
                <w:szCs w:val="32"/>
              </w:rPr>
              <w:t>Open</w:t>
            </w:r>
            <w:r>
              <w:rPr>
                <w:sz w:val="24"/>
                <w:szCs w:val="32"/>
              </w:rPr>
              <w:t xml:space="preserve"> I</w:t>
            </w:r>
            <w:r>
              <w:rPr>
                <w:sz w:val="24"/>
                <w:szCs w:val="32"/>
              </w:rPr>
              <w:t>启智平台</w:t>
            </w:r>
            <w:r>
              <w:rPr>
                <w:rFonts w:hint="eastAsia"/>
                <w:sz w:val="24"/>
                <w:szCs w:val="32"/>
              </w:rPr>
              <w:t>”</w:t>
            </w:r>
            <w:r w:rsidR="00A91E45">
              <w:rPr>
                <w:rFonts w:hint="eastAsia"/>
                <w:sz w:val="24"/>
                <w:szCs w:val="32"/>
              </w:rPr>
              <w:t>治理架构与</w:t>
            </w:r>
            <w:r>
              <w:rPr>
                <w:rFonts w:hint="eastAsia"/>
                <w:sz w:val="24"/>
                <w:szCs w:val="32"/>
              </w:rPr>
              <w:t>委员会名称：（多选）</w:t>
            </w:r>
          </w:p>
          <w:p w14:paraId="429595FF" w14:textId="77777777" w:rsidR="009833AA" w:rsidRDefault="009833AA" w:rsidP="006B0942">
            <w:pPr>
              <w:rPr>
                <w:sz w:val="24"/>
                <w:szCs w:val="32"/>
              </w:rPr>
            </w:pPr>
          </w:p>
          <w:p w14:paraId="7FA82D20" w14:textId="77777777" w:rsidR="009833AA" w:rsidRDefault="009833AA" w:rsidP="006B0942">
            <w:pPr>
              <w:ind w:firstLineChars="500" w:firstLine="12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□理事会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□技术委员会</w:t>
            </w:r>
            <w:r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□秘书处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□用户委员会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□其他</w:t>
            </w:r>
          </w:p>
          <w:p w14:paraId="71D82E7E" w14:textId="77777777" w:rsidR="009833AA" w:rsidRDefault="009833AA" w:rsidP="006B0942">
            <w:pPr>
              <w:rPr>
                <w:sz w:val="24"/>
                <w:szCs w:val="32"/>
              </w:rPr>
            </w:pPr>
          </w:p>
          <w:p w14:paraId="0D7C7A02" w14:textId="7A459DEB" w:rsidR="009833AA" w:rsidRDefault="009833AA" w:rsidP="006B0942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推荐人</w:t>
            </w:r>
            <w:r w:rsidR="005A432C">
              <w:rPr>
                <w:rFonts w:hint="eastAsia"/>
                <w:sz w:val="24"/>
                <w:szCs w:val="32"/>
              </w:rPr>
              <w:t>选</w:t>
            </w:r>
            <w:r>
              <w:rPr>
                <w:rFonts w:hint="eastAsia"/>
                <w:sz w:val="24"/>
                <w:szCs w:val="32"/>
              </w:rPr>
              <w:t>：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</w:t>
            </w:r>
            <w:r>
              <w:rPr>
                <w:sz w:val="24"/>
                <w:szCs w:val="32"/>
              </w:rPr>
              <w:t xml:space="preserve">     </w:t>
            </w:r>
            <w:r>
              <w:rPr>
                <w:sz w:val="24"/>
                <w:szCs w:val="32"/>
                <w:u w:val="single"/>
              </w:rPr>
              <w:t xml:space="preserve">        </w:t>
            </w:r>
            <w:r>
              <w:rPr>
                <w:sz w:val="24"/>
                <w:szCs w:val="32"/>
              </w:rPr>
              <w:t xml:space="preserve">      </w:t>
            </w:r>
            <w:r>
              <w:rPr>
                <w:sz w:val="24"/>
                <w:szCs w:val="32"/>
                <w:u w:val="single"/>
              </w:rPr>
              <w:t xml:space="preserve"> </w:t>
            </w:r>
            <w:r w:rsidRPr="002434E5">
              <w:rPr>
                <w:sz w:val="24"/>
                <w:szCs w:val="32"/>
                <w:u w:val="single"/>
              </w:rPr>
              <w:t xml:space="preserve">     </w:t>
            </w:r>
            <w:r>
              <w:rPr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</w:rPr>
              <w:t xml:space="preserve">      </w:t>
            </w:r>
            <w:r>
              <w:rPr>
                <w:sz w:val="24"/>
                <w:szCs w:val="32"/>
                <w:u w:val="single"/>
              </w:rPr>
              <w:t xml:space="preserve">         </w:t>
            </w:r>
            <w:r>
              <w:rPr>
                <w:sz w:val="24"/>
                <w:szCs w:val="32"/>
              </w:rPr>
              <w:t xml:space="preserve">      </w:t>
            </w:r>
            <w:r>
              <w:rPr>
                <w:sz w:val="24"/>
                <w:szCs w:val="32"/>
                <w:u w:val="single"/>
              </w:rPr>
              <w:t xml:space="preserve">        </w:t>
            </w:r>
            <w:r>
              <w:rPr>
                <w:sz w:val="24"/>
                <w:szCs w:val="32"/>
              </w:rPr>
              <w:t xml:space="preserve">  </w:t>
            </w:r>
          </w:p>
          <w:p w14:paraId="7B61574B" w14:textId="77777777" w:rsidR="009833AA" w:rsidRPr="002434E5" w:rsidRDefault="009833AA" w:rsidP="006B0942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>
              <w:rPr>
                <w:rFonts w:hint="eastAsia"/>
                <w:sz w:val="24"/>
                <w:szCs w:val="32"/>
              </w:rPr>
              <w:t>附简历</w:t>
            </w:r>
            <w:r>
              <w:rPr>
                <w:rFonts w:hint="eastAsia"/>
                <w:sz w:val="24"/>
                <w:szCs w:val="32"/>
              </w:rPr>
              <w:t>)</w:t>
            </w:r>
            <w:r>
              <w:rPr>
                <w:sz w:val="24"/>
                <w:szCs w:val="32"/>
              </w:rPr>
              <w:t xml:space="preserve">             </w:t>
            </w:r>
          </w:p>
        </w:tc>
      </w:tr>
      <w:tr w:rsidR="009833AA" w14:paraId="70406C41" w14:textId="77777777" w:rsidTr="009833AA">
        <w:trPr>
          <w:cantSplit/>
          <w:trHeight w:val="1587"/>
          <w:jc w:val="center"/>
        </w:trPr>
        <w:tc>
          <w:tcPr>
            <w:tcW w:w="9360" w:type="dxa"/>
            <w:gridSpan w:val="6"/>
            <w:tcBorders>
              <w:bottom w:val="single" w:sz="4" w:space="0" w:color="auto"/>
              <w:tl2br w:val="nil"/>
              <w:tr2bl w:val="nil"/>
            </w:tcBorders>
          </w:tcPr>
          <w:p w14:paraId="326E9C6B" w14:textId="77777777" w:rsidR="009833AA" w:rsidRDefault="009833AA" w:rsidP="006B0942">
            <w:pPr>
              <w:autoSpaceDE w:val="0"/>
              <w:autoSpaceDN w:val="0"/>
              <w:adjustRightInd w:val="0"/>
              <w:spacing w:line="560" w:lineRule="exac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sz w:val="24"/>
                <w:szCs w:val="32"/>
              </w:rPr>
              <w:t>本</w:t>
            </w:r>
            <w:r>
              <w:rPr>
                <w:rFonts w:hint="eastAsia"/>
                <w:sz w:val="24"/>
                <w:szCs w:val="32"/>
              </w:rPr>
              <w:t>方</w:t>
            </w:r>
            <w:r>
              <w:rPr>
                <w:sz w:val="24"/>
                <w:szCs w:val="32"/>
              </w:rPr>
              <w:t>承诺：</w:t>
            </w:r>
            <w:r>
              <w:rPr>
                <w:rFonts w:hint="eastAsia"/>
                <w:sz w:val="24"/>
                <w:szCs w:val="32"/>
              </w:rPr>
              <w:t>本方已详细阅读《</w:t>
            </w:r>
            <w:r>
              <w:rPr>
                <w:rFonts w:hint="eastAsia"/>
                <w:sz w:val="24"/>
                <w:szCs w:val="32"/>
              </w:rPr>
              <w:t>Open</w:t>
            </w:r>
            <w:r>
              <w:rPr>
                <w:sz w:val="24"/>
                <w:szCs w:val="32"/>
              </w:rPr>
              <w:t xml:space="preserve"> I</w:t>
            </w:r>
            <w:r>
              <w:rPr>
                <w:sz w:val="24"/>
                <w:szCs w:val="32"/>
              </w:rPr>
              <w:t>启智平台</w:t>
            </w:r>
            <w:r>
              <w:rPr>
                <w:rFonts w:hint="eastAsia"/>
                <w:sz w:val="24"/>
                <w:szCs w:val="32"/>
              </w:rPr>
              <w:t>章程》等材料，本方承诺</w:t>
            </w:r>
            <w:r>
              <w:rPr>
                <w:sz w:val="24"/>
                <w:szCs w:val="32"/>
              </w:rPr>
              <w:t>成为</w:t>
            </w:r>
            <w:r>
              <w:rPr>
                <w:rFonts w:hint="eastAsia"/>
                <w:sz w:val="24"/>
                <w:szCs w:val="32"/>
              </w:rPr>
              <w:t>Open</w:t>
            </w:r>
            <w:r>
              <w:rPr>
                <w:sz w:val="24"/>
                <w:szCs w:val="32"/>
              </w:rPr>
              <w:t xml:space="preserve"> I</w:t>
            </w:r>
            <w:r>
              <w:rPr>
                <w:sz w:val="24"/>
                <w:szCs w:val="32"/>
              </w:rPr>
              <w:t>启智平台</w:t>
            </w:r>
            <w:r>
              <w:rPr>
                <w:rFonts w:hint="eastAsia"/>
                <w:sz w:val="24"/>
                <w:szCs w:val="32"/>
              </w:rPr>
              <w:t>的会员单位</w:t>
            </w:r>
            <w:r>
              <w:rPr>
                <w:sz w:val="24"/>
                <w:szCs w:val="32"/>
              </w:rPr>
              <w:t>，将遵守</w:t>
            </w:r>
            <w:bookmarkStart w:id="0" w:name="OLE_LINK6"/>
            <w:bookmarkStart w:id="1" w:name="OLE_LINK7"/>
            <w:r>
              <w:rPr>
                <w:rFonts w:hint="eastAsia"/>
                <w:sz w:val="24"/>
                <w:szCs w:val="32"/>
              </w:rPr>
              <w:t>Open</w:t>
            </w:r>
            <w:r>
              <w:rPr>
                <w:sz w:val="24"/>
                <w:szCs w:val="32"/>
              </w:rPr>
              <w:t xml:space="preserve"> I</w:t>
            </w:r>
            <w:r>
              <w:rPr>
                <w:sz w:val="24"/>
                <w:szCs w:val="32"/>
              </w:rPr>
              <w:t>启智平台</w:t>
            </w:r>
            <w:r>
              <w:rPr>
                <w:rFonts w:hint="eastAsia"/>
                <w:sz w:val="24"/>
                <w:szCs w:val="32"/>
              </w:rPr>
              <w:t>的章程</w:t>
            </w:r>
            <w:r>
              <w:rPr>
                <w:sz w:val="24"/>
                <w:szCs w:val="32"/>
              </w:rPr>
              <w:t>及其他制度</w:t>
            </w:r>
            <w:bookmarkEnd w:id="0"/>
            <w:bookmarkEnd w:id="1"/>
            <w:r>
              <w:rPr>
                <w:sz w:val="24"/>
                <w:szCs w:val="32"/>
              </w:rPr>
              <w:t>。</w:t>
            </w:r>
          </w:p>
          <w:p w14:paraId="58738425" w14:textId="77777777" w:rsidR="009833AA" w:rsidRDefault="009833AA" w:rsidP="006B0942">
            <w:pPr>
              <w:ind w:firstLineChars="2250" w:firstLine="540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>
              <w:rPr>
                <w:sz w:val="24"/>
                <w:szCs w:val="32"/>
              </w:rPr>
              <w:t>（签字</w:t>
            </w:r>
            <w:r>
              <w:rPr>
                <w:sz w:val="24"/>
                <w:szCs w:val="32"/>
              </w:rPr>
              <w:t>/</w:t>
            </w:r>
            <w:r>
              <w:rPr>
                <w:sz w:val="24"/>
                <w:szCs w:val="32"/>
              </w:rPr>
              <w:t>盖章）</w:t>
            </w:r>
            <w:r>
              <w:rPr>
                <w:sz w:val="24"/>
                <w:szCs w:val="32"/>
              </w:rPr>
              <w:t xml:space="preserve">     </w:t>
            </w:r>
          </w:p>
          <w:p w14:paraId="62A16006" w14:textId="77777777" w:rsidR="009833AA" w:rsidRDefault="009833AA" w:rsidP="006B0942">
            <w:pPr>
              <w:ind w:firstLineChars="2500" w:firstLine="6000"/>
              <w:rPr>
                <w:sz w:val="24"/>
                <w:szCs w:val="32"/>
              </w:rPr>
            </w:pPr>
          </w:p>
          <w:p w14:paraId="63EDA530" w14:textId="77777777" w:rsidR="009833AA" w:rsidRDefault="009833AA" w:rsidP="006B0942">
            <w:pPr>
              <w:ind w:firstLineChars="2500" w:firstLine="60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  <w:p w14:paraId="2EE70891" w14:textId="77777777" w:rsidR="009833AA" w:rsidRDefault="009833AA" w:rsidP="006B0942">
            <w:pPr>
              <w:rPr>
                <w:sz w:val="24"/>
                <w:szCs w:val="32"/>
              </w:rPr>
            </w:pPr>
          </w:p>
        </w:tc>
      </w:tr>
    </w:tbl>
    <w:p w14:paraId="15300252" w14:textId="2944ACDD" w:rsidR="009833AA" w:rsidRPr="009833AA" w:rsidRDefault="009833AA" w:rsidP="00791DB0">
      <w:pPr>
        <w:rPr>
          <w:sz w:val="20"/>
          <w:szCs w:val="32"/>
        </w:rPr>
      </w:pPr>
      <w:bookmarkStart w:id="2" w:name="_GoBack"/>
      <w:bookmarkEnd w:id="2"/>
    </w:p>
    <w:sectPr w:rsidR="009833AA" w:rsidRPr="009833AA" w:rsidSect="004716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DE36" w14:textId="77777777" w:rsidR="00B9387A" w:rsidRDefault="00B9387A" w:rsidP="00791DB0">
      <w:r>
        <w:separator/>
      </w:r>
    </w:p>
  </w:endnote>
  <w:endnote w:type="continuationSeparator" w:id="0">
    <w:p w14:paraId="7F44407F" w14:textId="77777777" w:rsidR="00B9387A" w:rsidRDefault="00B9387A" w:rsidP="007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F249" w14:textId="77777777" w:rsidR="00B9387A" w:rsidRDefault="00B9387A" w:rsidP="00791DB0">
      <w:r>
        <w:separator/>
      </w:r>
    </w:p>
  </w:footnote>
  <w:footnote w:type="continuationSeparator" w:id="0">
    <w:p w14:paraId="202D4284" w14:textId="77777777" w:rsidR="00B9387A" w:rsidRDefault="00B9387A" w:rsidP="0079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92602"/>
    <w:rsid w:val="0021405F"/>
    <w:rsid w:val="004716B1"/>
    <w:rsid w:val="005A432C"/>
    <w:rsid w:val="00614351"/>
    <w:rsid w:val="00791DB0"/>
    <w:rsid w:val="009833AA"/>
    <w:rsid w:val="00A91E45"/>
    <w:rsid w:val="00AA3E2B"/>
    <w:rsid w:val="00B9387A"/>
    <w:rsid w:val="00D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4E857"/>
  <w15:chartTrackingRefBased/>
  <w15:docId w15:val="{C909C3F7-2D57-F448-849D-9E28768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3AA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143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1"/>
    <w:qFormat/>
    <w:rsid w:val="00614351"/>
    <w:pPr>
      <w:widowControl/>
      <w:jc w:val="left"/>
    </w:pPr>
    <w:rPr>
      <w:rFonts w:ascii="宋体" w:hAnsi="宋体" w:cs="宋体"/>
      <w:color w:val="000000"/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614351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79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1D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1D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wen</dc:creator>
  <cp:keywords/>
  <dc:description/>
  <cp:lastModifiedBy>jiangli hu</cp:lastModifiedBy>
  <cp:revision>2</cp:revision>
  <cp:lastPrinted>2019-01-02T03:36:00Z</cp:lastPrinted>
  <dcterms:created xsi:type="dcterms:W3CDTF">2019-02-28T01:37:00Z</dcterms:created>
  <dcterms:modified xsi:type="dcterms:W3CDTF">2019-02-28T01:37:00Z</dcterms:modified>
</cp:coreProperties>
</file>